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B326C" w14:textId="77777777" w:rsidR="00944141" w:rsidRPr="00930A20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strike/>
          <w:color w:val="auto"/>
          <w:sz w:val="24"/>
          <w:szCs w:val="20"/>
        </w:rPr>
      </w:pPr>
      <w:r w:rsidRPr="00930A20">
        <w:rPr>
          <w:rFonts w:eastAsia="Times New Roman"/>
          <w:b/>
          <w:color w:val="auto"/>
          <w:sz w:val="24"/>
          <w:szCs w:val="20"/>
        </w:rPr>
        <w:t>Prilog 2</w:t>
      </w:r>
    </w:p>
    <w:p w14:paraId="35AA2237" w14:textId="77777777" w:rsidR="00944141" w:rsidRPr="00930A20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0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326"/>
        <w:gridCol w:w="775"/>
        <w:gridCol w:w="1549"/>
        <w:gridCol w:w="2324"/>
        <w:gridCol w:w="2326"/>
      </w:tblGrid>
      <w:tr w:rsidR="00944141" w:rsidRPr="00930A20" w14:paraId="2E759C65" w14:textId="77777777" w:rsidTr="00B406A4">
        <w:trPr>
          <w:trHeight w:val="1142"/>
        </w:trPr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6EAC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PRIJEDLOG ZA DODJELU JAVNOG PRIZNANJA</w:t>
            </w:r>
            <w:r w:rsidRPr="00930A20">
              <w:rPr>
                <w:rFonts w:eastAsia="Times New Roman"/>
                <w:b/>
                <w:szCs w:val="20"/>
              </w:rPr>
              <w:t xml:space="preserve"> </w:t>
            </w:r>
            <w:r w:rsidRPr="00930A20">
              <w:rPr>
                <w:rFonts w:eastAsia="Times New Roman"/>
                <w:b/>
                <w:color w:val="auto"/>
                <w:szCs w:val="20"/>
              </w:rPr>
              <w:t>GRADA ZAGREBA</w:t>
            </w:r>
          </w:p>
        </w:tc>
      </w:tr>
      <w:tr w:rsidR="00944141" w:rsidRPr="00930A20" w14:paraId="717863CB" w14:textId="77777777" w:rsidTr="00B406A4">
        <w:trPr>
          <w:trHeight w:val="964"/>
        </w:trPr>
        <w:tc>
          <w:tcPr>
            <w:tcW w:w="3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9559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Naziv javnog priznanja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5C2F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74C05302" w14:textId="77777777" w:rsidTr="00B406A4">
        <w:trPr>
          <w:trHeight w:val="170"/>
        </w:trPr>
        <w:tc>
          <w:tcPr>
            <w:tcW w:w="3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5217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szCs w:val="20"/>
              </w:rPr>
            </w:pP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F1333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(navesti odgovarajuće javno priznanje)</w:t>
            </w:r>
          </w:p>
        </w:tc>
      </w:tr>
      <w:tr w:rsidR="00944141" w:rsidRPr="00930A20" w14:paraId="7979328A" w14:textId="77777777" w:rsidTr="00B406A4">
        <w:tc>
          <w:tcPr>
            <w:tcW w:w="9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13D5882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1B482EEE" w14:textId="77777777" w:rsidTr="00B406A4">
        <w:trPr>
          <w:trHeight w:val="567"/>
        </w:trPr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C4A1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Podaci o osobi/ama koj</w:t>
            </w:r>
            <w:r>
              <w:rPr>
                <w:rFonts w:eastAsia="Times New Roman"/>
                <w:b/>
                <w:color w:val="auto"/>
                <w:szCs w:val="20"/>
              </w:rPr>
              <w:t>a/</w:t>
            </w:r>
            <w:r w:rsidRPr="00930A20">
              <w:rPr>
                <w:rFonts w:eastAsia="Times New Roman"/>
                <w:b/>
                <w:color w:val="auto"/>
                <w:szCs w:val="20"/>
              </w:rPr>
              <w:t>e se predlaž</w:t>
            </w:r>
            <w:r>
              <w:rPr>
                <w:rFonts w:eastAsia="Times New Roman"/>
                <w:b/>
                <w:color w:val="auto"/>
                <w:szCs w:val="20"/>
              </w:rPr>
              <w:t>e/u</w:t>
            </w:r>
            <w:r w:rsidRPr="00930A20">
              <w:rPr>
                <w:rFonts w:eastAsia="Times New Roman"/>
                <w:b/>
                <w:color w:val="auto"/>
                <w:szCs w:val="20"/>
              </w:rPr>
              <w:t xml:space="preserve"> za javno priznanje</w:t>
            </w:r>
          </w:p>
        </w:tc>
      </w:tr>
      <w:tr w:rsidR="00944141" w:rsidRPr="00930A20" w14:paraId="7C6644DC" w14:textId="77777777" w:rsidTr="00B406A4">
        <w:trPr>
          <w:trHeight w:val="567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1D27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Ime i prezime kandidata/kinje / voditelja/ice i članova/ica radne skupine / naziv pravne osobe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3FF4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55D0AFA1" w14:textId="77777777" w:rsidTr="00B406A4">
        <w:trPr>
          <w:trHeight w:val="567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A83A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Zanimanje kandidata/kinje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A019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75465F10" w14:textId="77777777" w:rsidTr="00B406A4">
        <w:trPr>
          <w:trHeight w:val="567"/>
        </w:trPr>
        <w:tc>
          <w:tcPr>
            <w:tcW w:w="3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E9771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Područje za koje se predlaže dodjela Nagrade Grada Zagreba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4AFBA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2806A403" w14:textId="77777777" w:rsidTr="00B406A4">
        <w:trPr>
          <w:trHeight w:val="170"/>
        </w:trPr>
        <w:tc>
          <w:tcPr>
            <w:tcW w:w="3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E99E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40F2B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 xml:space="preserve">(navesti odgovarajuće područje za koje se </w:t>
            </w:r>
            <w:r>
              <w:rPr>
                <w:rFonts w:eastAsia="Times New Roman"/>
                <w:color w:val="auto"/>
                <w:szCs w:val="20"/>
              </w:rPr>
              <w:t xml:space="preserve">predlaže </w:t>
            </w:r>
            <w:r w:rsidRPr="00930A20">
              <w:rPr>
                <w:rFonts w:eastAsia="Times New Roman"/>
                <w:color w:val="auto"/>
                <w:szCs w:val="20"/>
              </w:rPr>
              <w:t>Nagrada Grada Zagreba)</w:t>
            </w:r>
          </w:p>
        </w:tc>
      </w:tr>
      <w:tr w:rsidR="00944141" w:rsidRPr="00930A20" w14:paraId="16AF321F" w14:textId="77777777" w:rsidTr="00B406A4">
        <w:trPr>
          <w:trHeight w:val="170"/>
        </w:trPr>
        <w:tc>
          <w:tcPr>
            <w:tcW w:w="9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CED431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7A6E4DC6" w14:textId="77777777" w:rsidTr="00B406A4">
        <w:trPr>
          <w:trHeight w:val="567"/>
        </w:trPr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8C54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Podaci o predlagatelju/ici</w:t>
            </w:r>
          </w:p>
        </w:tc>
      </w:tr>
      <w:tr w:rsidR="00944141" w:rsidRPr="00930A20" w14:paraId="57A9A52D" w14:textId="77777777" w:rsidTr="00B406A4">
        <w:trPr>
          <w:trHeight w:val="567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AAE45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 xml:space="preserve">Ime i prezime / naziv pravne osobe odnosno drugog ovlaštenog predlagatelja 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8B52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1A60D7A4" w14:textId="77777777" w:rsidTr="00B406A4">
        <w:trPr>
          <w:trHeight w:val="567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87C4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OIB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2A92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31ED3F39" w14:textId="77777777" w:rsidTr="00B406A4">
        <w:trPr>
          <w:trHeight w:val="567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75B0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Adresa / sjedište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A2E0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465E7D87" w14:textId="77777777" w:rsidTr="00B406A4">
        <w:trPr>
          <w:trHeight w:val="567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F2AFF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Podaci za kontakt (broj telefona / mobitela / adresa elektroničke pošte)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68CD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18E5285B" w14:textId="77777777" w:rsidTr="00B406A4">
        <w:trPr>
          <w:trHeight w:val="170"/>
        </w:trPr>
        <w:tc>
          <w:tcPr>
            <w:tcW w:w="3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28407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FCE2C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2079E590" w14:textId="77777777" w:rsidTr="00B406A4"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9F1A5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Tekst obrazloženja prijedloga</w:t>
            </w:r>
          </w:p>
          <w:p w14:paraId="71C7FE76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(obrazloženje uključuje tekst do 2000 znakova)</w:t>
            </w:r>
          </w:p>
        </w:tc>
      </w:tr>
      <w:tr w:rsidR="00944141" w:rsidRPr="00930A20" w14:paraId="6702A2A3" w14:textId="77777777" w:rsidTr="00B406A4">
        <w:trPr>
          <w:trHeight w:val="2817"/>
        </w:trPr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7FFA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7455C8F7" w14:textId="77777777" w:rsidTr="00B406A4">
        <w:trPr>
          <w:trHeight w:val="567"/>
        </w:trPr>
        <w:tc>
          <w:tcPr>
            <w:tcW w:w="3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3B20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Suglasnost na obrazloženje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3AC1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2BB15AE2" w14:textId="77777777" w:rsidTr="00B406A4">
        <w:trPr>
          <w:trHeight w:val="170"/>
        </w:trPr>
        <w:tc>
          <w:tcPr>
            <w:tcW w:w="3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972E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8578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(potpis kandidata/kinje, ovlaštene osobe pravne osobe,</w:t>
            </w:r>
          </w:p>
          <w:p w14:paraId="07142A8F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voditelja/ice radne skupine, člana/ice obitelji odnosno zakonskog/e zastupnika/ce maloljetnog/e kandidata/kinje)</w:t>
            </w:r>
          </w:p>
        </w:tc>
      </w:tr>
      <w:tr w:rsidR="00944141" w:rsidRPr="00930A20" w14:paraId="4E7AEEEB" w14:textId="77777777" w:rsidTr="00B406A4">
        <w:trPr>
          <w:trHeight w:val="170"/>
        </w:trPr>
        <w:tc>
          <w:tcPr>
            <w:tcW w:w="93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DF86D03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13A76DA0" w14:textId="77777777" w:rsidTr="00B406A4">
        <w:trPr>
          <w:trHeight w:val="567"/>
        </w:trPr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C9D9D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szCs w:val="20"/>
              </w:rPr>
            </w:pPr>
            <w:r w:rsidRPr="00930A20">
              <w:rPr>
                <w:rFonts w:eastAsia="Times New Roman"/>
                <w:b/>
                <w:color w:val="auto"/>
                <w:szCs w:val="20"/>
              </w:rPr>
              <w:t>Predlagatelj/ica ili ovlaštena osoba predlagatelja</w:t>
            </w:r>
          </w:p>
        </w:tc>
      </w:tr>
      <w:tr w:rsidR="00944141" w:rsidRPr="00930A20" w14:paraId="7B528AC6" w14:textId="77777777" w:rsidTr="00B406A4">
        <w:trPr>
          <w:trHeight w:val="1134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4195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Ime i prezime predlagatelja/ice (čitko i tiskanim slovima)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BC48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0F71C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Ime i prezime ovlaštene osobe predlagatelja (čitko i tiskanim slovima)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EF05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4D28247F" w14:textId="77777777" w:rsidTr="00B406A4">
        <w:trPr>
          <w:trHeight w:val="1134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C6CA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Vlastoručni potpis predlagatelja/ice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0CC7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D628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Vlastoručni potpis ovlaštene osobe predlagatelja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8848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20456CF3" w14:textId="77777777" w:rsidTr="00B406A4">
        <w:trPr>
          <w:trHeight w:val="1134"/>
        </w:trPr>
        <w:tc>
          <w:tcPr>
            <w:tcW w:w="465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0CFD2C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3D14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Mjesto pečata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F5AC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76445C77" w14:textId="77777777" w:rsidTr="00B406A4"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71793A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szCs w:val="20"/>
              </w:rPr>
            </w:pPr>
          </w:p>
        </w:tc>
      </w:tr>
      <w:tr w:rsidR="00944141" w:rsidRPr="00930A20" w14:paraId="6A7F731C" w14:textId="77777777" w:rsidTr="00B406A4">
        <w:trPr>
          <w:trHeight w:val="567"/>
        </w:trPr>
        <w:tc>
          <w:tcPr>
            <w:tcW w:w="3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3C7D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  <w:r w:rsidRPr="00930A20">
              <w:rPr>
                <w:rFonts w:eastAsia="Times New Roman"/>
                <w:color w:val="auto"/>
                <w:szCs w:val="20"/>
              </w:rPr>
              <w:t>Mjesto i datum prijave</w:t>
            </w:r>
          </w:p>
        </w:tc>
        <w:tc>
          <w:tcPr>
            <w:tcW w:w="6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599A" w14:textId="77777777" w:rsidR="00944141" w:rsidRPr="00930A20" w:rsidRDefault="00944141" w:rsidP="00B406A4">
            <w:pPr>
              <w:shd w:val="clear" w:color="auto" w:fill="FFFFFF"/>
              <w:spacing w:after="0" w:line="240" w:lineRule="auto"/>
              <w:rPr>
                <w:rFonts w:eastAsia="Times New Roman"/>
                <w:color w:val="auto"/>
                <w:szCs w:val="20"/>
              </w:rPr>
            </w:pPr>
          </w:p>
        </w:tc>
      </w:tr>
    </w:tbl>
    <w:p w14:paraId="366FF747" w14:textId="77777777" w:rsidR="00944141" w:rsidRPr="00930A20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0"/>
        </w:rPr>
      </w:pPr>
    </w:p>
    <w:p w14:paraId="006E2D2C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1DC7A450" w14:textId="77777777" w:rsidR="00944141" w:rsidRDefault="00944141" w:rsidP="00944141">
      <w:pPr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br w:type="page"/>
      </w:r>
    </w:p>
    <w:p w14:paraId="0EF754CD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b/>
          <w:color w:val="auto"/>
          <w:sz w:val="24"/>
          <w:szCs w:val="24"/>
        </w:rPr>
        <w:lastRenderedPageBreak/>
        <w:t>Izjava o davanju suglasnosti za obradu osobnih podataka</w:t>
      </w:r>
    </w:p>
    <w:p w14:paraId="417D033E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73F23DA5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Molimo vas da pozorno pročitate ovu izjavu.</w:t>
      </w:r>
    </w:p>
    <w:p w14:paraId="2F33DC7A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739DFFC5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 xml:space="preserve">Prihvaćanjem ove izjave smatra se da izričito dajete privolu Stručnoj službi Gradske skupštine (Zagreb, Ulica sv. Ćirila i Metoda 5) za obradu osobnih podataka u postupku za proglašenje počasnim građaninom Grada Zagreba te dodjelu Nagrade Grada Zagreba, Nagrade Zagrepčanka godine i Nagrade Luka Ritz </w:t>
      </w:r>
      <w:r w:rsidRPr="00CB2318">
        <w:rPr>
          <w:rFonts w:eastAsia="Times New Roman"/>
          <w:sz w:val="24"/>
          <w:szCs w:val="24"/>
        </w:rPr>
        <w:t>-</w:t>
      </w:r>
      <w:r w:rsidRPr="00CB2318">
        <w:rPr>
          <w:rFonts w:eastAsia="Times New Roman"/>
          <w:color w:val="auto"/>
          <w:sz w:val="24"/>
          <w:szCs w:val="24"/>
        </w:rPr>
        <w:t xml:space="preserve"> Nasilje nije hrabrost, odnosno Uredu gradonačelnika i Stručnoj službi Gradske uprave (Zagreb, Trg Stjepana Radića 1) za dodjelu Povelje Grada Zagreba, Plakete Grada Zagreba i Medalje Grada Zagreba kao voditeljima obrade u postupku dodjele javnih priznanja.</w:t>
      </w:r>
    </w:p>
    <w:p w14:paraId="0F6A2566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76298534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Stručna služba Gradske skupštine, Ured gradonačelnika i Stručna služba Gradske uprave postupat će s osobnim podacima sukladno Odluci o javnim priznanjima Grada Zagreba i propisima o zaštiti osobnih podataka.</w:t>
      </w:r>
    </w:p>
    <w:p w14:paraId="31E82336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319BAA41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Prihvaćanjem ove izjave i ustupanjem osobnih podataka na obrascu Prijava za dodjelu javnog priznanja Grada Zagreba potvrđujete da ste izjavu pročitali i razumjeli te dopuštate obradu osobnih podataka u navedenu svrhu.</w:t>
      </w:r>
    </w:p>
    <w:p w14:paraId="3BDF5F13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56737932" w14:textId="77777777" w:rsidR="004F386B" w:rsidRDefault="004F386B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034F1F1E" w14:textId="0BF87A2B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___________________________________________________</w:t>
      </w:r>
    </w:p>
    <w:p w14:paraId="0D6972C1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CB2318">
        <w:rPr>
          <w:rFonts w:eastAsia="Times New Roman"/>
          <w:color w:val="auto"/>
          <w:sz w:val="24"/>
          <w:szCs w:val="24"/>
        </w:rPr>
        <w:t>(potpis podnositelja/ice prijedloga ili ovlaštene osobe podnositelja koji/a ustupa osobne podatke)</w:t>
      </w:r>
    </w:p>
    <w:p w14:paraId="21641A14" w14:textId="77777777" w:rsidR="00944141" w:rsidRPr="00CB2318" w:rsidRDefault="00944141" w:rsidP="00944141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sectPr w:rsidR="00944141" w:rsidRPr="00CB2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41"/>
    <w:rsid w:val="00006A0F"/>
    <w:rsid w:val="001E63F3"/>
    <w:rsid w:val="00285EEB"/>
    <w:rsid w:val="003D0774"/>
    <w:rsid w:val="004F386B"/>
    <w:rsid w:val="0081195B"/>
    <w:rsid w:val="00842A71"/>
    <w:rsid w:val="00944141"/>
    <w:rsid w:val="009C63EC"/>
    <w:rsid w:val="00C5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4C98"/>
  <w15:chartTrackingRefBased/>
  <w15:docId w15:val="{7DC59762-6B60-4583-B402-E4B6B3F9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41"/>
    <w:pPr>
      <w:spacing w:after="160" w:line="259" w:lineRule="auto"/>
    </w:pPr>
    <w:rPr>
      <w:rFonts w:eastAsia="Calibri"/>
      <w:color w:val="000000"/>
      <w:sz w:val="2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Ivanović</dc:creator>
  <cp:keywords/>
  <dc:description/>
  <cp:lastModifiedBy>Danira Barbić</cp:lastModifiedBy>
  <cp:revision>2</cp:revision>
  <dcterms:created xsi:type="dcterms:W3CDTF">2024-12-06T09:17:00Z</dcterms:created>
  <dcterms:modified xsi:type="dcterms:W3CDTF">2024-12-06T09:34:00Z</dcterms:modified>
</cp:coreProperties>
</file>